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80" w:rsidRPr="00C50A48" w:rsidRDefault="00036417">
      <w:pPr>
        <w:rPr>
          <w:rFonts w:ascii="Cambria Math" w:hAnsi="Cambria Math"/>
          <w:b/>
          <w:sz w:val="24"/>
          <w:szCs w:val="24"/>
        </w:rPr>
      </w:pPr>
      <w:r>
        <w:rPr>
          <w:rFonts w:ascii="Cambria Math" w:hAnsi="Cambria Math"/>
          <w:b/>
          <w:sz w:val="24"/>
          <w:szCs w:val="24"/>
        </w:rPr>
        <w:t xml:space="preserve">      </w:t>
      </w:r>
      <w:r w:rsidR="00C50A48" w:rsidRPr="00C50A48">
        <w:rPr>
          <w:rFonts w:ascii="Cambria Math" w:hAnsi="Cambria Math"/>
          <w:b/>
          <w:sz w:val="24"/>
          <w:szCs w:val="24"/>
        </w:rPr>
        <w:t xml:space="preserve">JUICIOS </w:t>
      </w:r>
      <w:r>
        <w:rPr>
          <w:rFonts w:ascii="Cambria Math" w:hAnsi="Cambria Math"/>
          <w:b/>
          <w:sz w:val="24"/>
          <w:szCs w:val="24"/>
        </w:rPr>
        <w:t xml:space="preserve">CIVILES </w:t>
      </w:r>
      <w:r w:rsidR="00C50A48" w:rsidRPr="00C50A48">
        <w:rPr>
          <w:rFonts w:ascii="Cambria Math" w:hAnsi="Cambria Math"/>
          <w:b/>
          <w:sz w:val="24"/>
          <w:szCs w:val="24"/>
        </w:rPr>
        <w:t>AÑO 2016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612"/>
        <w:gridCol w:w="3491"/>
        <w:gridCol w:w="3260"/>
      </w:tblGrid>
      <w:tr w:rsidR="00BE0E63" w:rsidRPr="00836866" w:rsidTr="00836866">
        <w:trPr>
          <w:trHeight w:val="35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bookmarkStart w:id="0" w:name="RANGE!B3:F25"/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Nº</w:t>
            </w:r>
            <w:bookmarkEnd w:id="0"/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ROL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CARATULADO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MATERIA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C-6213-2016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DURAN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6º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C-13082-2016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RUIZ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6º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C-17781-2016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LARA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7º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C-12742-2016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MADRID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7º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C-13114-2016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LANDEROS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9º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C-8129-2016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GONZALEZ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10º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C-14213-2016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TRONCOSO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11º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C-17841-2016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VARGAS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12º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C-17881-2016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GALDAMES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12º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C-13088-2016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ROMERO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14º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C-14193-2016 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BUSTAMANTE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16º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C-17126-2016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FIGUEROA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17º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C-10830-2016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SEVERINO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17º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C-15631-2016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VEGA con 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18º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C-18313-2016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ARAVENA con  I. MUNICIPALIDAD DE CONCHALI.</w:t>
            </w:r>
          </w:p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19º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C-22735-2016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ABOGADOS E INVERSIONES DIAZ Y POZO LIMITADA con 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20º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C-432-2016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GONZALEZ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20º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C-5596-2016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ARZOBISPADO DE SANTIAGO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24º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C-13064-2016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ZARAZU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25º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C-1570-2016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SANCHEZ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27º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C-15271-2016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GUERRERO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29º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C-8379-2016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RAMIREZ con I. MUNICIPALIDAD DE CONCHALI + GOBIERNO REGIONAL METROPOLITANO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INDEMNIZACIÓN DE PERJUICIOS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30º</w:t>
            </w:r>
          </w:p>
          <w:p w:rsidR="00836866" w:rsidRDefault="00836866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836866" w:rsidRDefault="00836866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836866" w:rsidRPr="00836866" w:rsidRDefault="00836866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C-7946-2016</w:t>
            </w:r>
          </w:p>
          <w:p w:rsid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P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SOTO con I. MUNICIPALIDAD DE CONCHALI.</w:t>
            </w:r>
          </w:p>
          <w:p w:rsid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Pr="00836866" w:rsidRDefault="00836866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lastRenderedPageBreak/>
              <w:t>PRESCRPCION DE DERECHOS</w:t>
            </w:r>
          </w:p>
          <w:p w:rsidR="00836866" w:rsidRDefault="00836866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836866" w:rsidRDefault="00836866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</w:p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lastRenderedPageBreak/>
              <w:t>30º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C-18304-2016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PONCE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  <w:tr w:rsidR="00BE0E63" w:rsidRPr="00836866" w:rsidTr="00836866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b/>
                <w:bCs/>
                <w:color w:val="000000"/>
                <w:sz w:val="24"/>
                <w:szCs w:val="24"/>
                <w:lang w:eastAsia="es-ES"/>
              </w:rPr>
              <w:t>30º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C-17452-2016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>ARRIAZA con I. MUNICIPALIDAD DE CONCHALI.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E63" w:rsidRPr="00836866" w:rsidRDefault="00BE0E63" w:rsidP="00D12A80">
            <w:pPr>
              <w:spacing w:after="0" w:line="240" w:lineRule="auto"/>
              <w:jc w:val="center"/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</w:pPr>
            <w:r w:rsidRPr="00836866"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eastAsia="es-ES"/>
              </w:rPr>
              <w:t xml:space="preserve">PRESCRPCION DE DERECHOS </w:t>
            </w:r>
          </w:p>
        </w:tc>
      </w:tr>
    </w:tbl>
    <w:p w:rsidR="00D12A80" w:rsidRDefault="00D12A80">
      <w:bookmarkStart w:id="1" w:name="_GoBack"/>
      <w:bookmarkEnd w:id="1"/>
    </w:p>
    <w:sectPr w:rsidR="00D12A80" w:rsidSect="00836866">
      <w:pgSz w:w="12242" w:h="18722" w:code="258"/>
      <w:pgMar w:top="851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3E5" w:rsidRDefault="006953E5" w:rsidP="00D12A80">
      <w:pPr>
        <w:spacing w:after="0" w:line="240" w:lineRule="auto"/>
      </w:pPr>
      <w:r>
        <w:separator/>
      </w:r>
    </w:p>
  </w:endnote>
  <w:endnote w:type="continuationSeparator" w:id="0">
    <w:p w:rsidR="006953E5" w:rsidRDefault="006953E5" w:rsidP="00D1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3E5" w:rsidRDefault="006953E5" w:rsidP="00D12A80">
      <w:pPr>
        <w:spacing w:after="0" w:line="240" w:lineRule="auto"/>
      </w:pPr>
      <w:r>
        <w:separator/>
      </w:r>
    </w:p>
  </w:footnote>
  <w:footnote w:type="continuationSeparator" w:id="0">
    <w:p w:rsidR="006953E5" w:rsidRDefault="006953E5" w:rsidP="00D12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80"/>
    <w:rsid w:val="00036417"/>
    <w:rsid w:val="0018641C"/>
    <w:rsid w:val="002D3890"/>
    <w:rsid w:val="006953E5"/>
    <w:rsid w:val="00813095"/>
    <w:rsid w:val="00836866"/>
    <w:rsid w:val="008B7AAE"/>
    <w:rsid w:val="00A9088D"/>
    <w:rsid w:val="00BE0E63"/>
    <w:rsid w:val="00C50A48"/>
    <w:rsid w:val="00D12A80"/>
    <w:rsid w:val="00F11CDD"/>
    <w:rsid w:val="00FD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F0755-64B5-448E-97E1-117A2998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2A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2A80"/>
  </w:style>
  <w:style w:type="paragraph" w:styleId="Piedepgina">
    <w:name w:val="footer"/>
    <w:basedOn w:val="Normal"/>
    <w:link w:val="PiedepginaCar"/>
    <w:uiPriority w:val="99"/>
    <w:unhideWhenUsed/>
    <w:rsid w:val="00D12A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2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0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Munoz Espinoza</dc:creator>
  <cp:lastModifiedBy>Andres Cordova</cp:lastModifiedBy>
  <cp:revision>2</cp:revision>
  <cp:lastPrinted>2017-02-08T20:34:00Z</cp:lastPrinted>
  <dcterms:created xsi:type="dcterms:W3CDTF">2024-09-10T19:13:00Z</dcterms:created>
  <dcterms:modified xsi:type="dcterms:W3CDTF">2024-09-10T19:13:00Z</dcterms:modified>
</cp:coreProperties>
</file>